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A31EEA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31EEA" w:rsidRPr="00A31EEA" w:rsidRDefault="00A31EEA" w:rsidP="00A31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EEA" w:rsidRP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 xml:space="preserve">Межведомственная комиссия по противодействию экстремизму </w:t>
      </w:r>
    </w:p>
    <w:p w:rsid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BB31E3" w:rsidRPr="00CA5FF8" w:rsidRDefault="00BB31E3" w:rsidP="00CA5FF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B31E3" w:rsidRDefault="00E4398E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FF8">
        <w:rPr>
          <w:rFonts w:ascii="Times New Roman" w:hAnsi="Times New Roman" w:cs="Times New Roman"/>
          <w:b/>
          <w:sz w:val="27"/>
          <w:szCs w:val="27"/>
        </w:rPr>
        <w:t>П</w:t>
      </w:r>
      <w:r>
        <w:rPr>
          <w:rFonts w:ascii="Times New Roman" w:hAnsi="Times New Roman" w:cs="Times New Roman"/>
          <w:b/>
          <w:sz w:val="27"/>
          <w:szCs w:val="27"/>
        </w:rPr>
        <w:t>РОТОКОЛ ЗАСЕДАНИЯ</w:t>
      </w:r>
    </w:p>
    <w:p w:rsidR="00E4398E" w:rsidRPr="00CA5FF8" w:rsidRDefault="00E4398E" w:rsidP="00E439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CA5FF8">
        <w:rPr>
          <w:rFonts w:ascii="Times New Roman" w:hAnsi="Times New Roman" w:cs="Times New Roman"/>
          <w:sz w:val="27"/>
          <w:szCs w:val="27"/>
        </w:rPr>
        <w:t>«</w:t>
      </w:r>
      <w:r w:rsidRPr="00E4398E">
        <w:rPr>
          <w:rFonts w:ascii="Times New Roman" w:hAnsi="Times New Roman" w:cs="Times New Roman"/>
          <w:sz w:val="27"/>
          <w:szCs w:val="27"/>
          <w:u w:val="single"/>
        </w:rPr>
        <w:t>26</w:t>
      </w:r>
      <w:r w:rsidRPr="00CA5FF8">
        <w:rPr>
          <w:rFonts w:ascii="Times New Roman" w:hAnsi="Times New Roman" w:cs="Times New Roman"/>
          <w:sz w:val="27"/>
          <w:szCs w:val="27"/>
        </w:rPr>
        <w:t xml:space="preserve">» </w:t>
      </w:r>
      <w:r w:rsidRPr="00E4398E">
        <w:rPr>
          <w:rFonts w:ascii="Times New Roman" w:hAnsi="Times New Roman" w:cs="Times New Roman"/>
          <w:sz w:val="27"/>
          <w:szCs w:val="27"/>
          <w:u w:val="single"/>
        </w:rPr>
        <w:t>октября</w:t>
      </w:r>
      <w:r w:rsidRPr="00CA5FF8">
        <w:rPr>
          <w:rFonts w:ascii="Times New Roman" w:hAnsi="Times New Roman" w:cs="Times New Roman"/>
          <w:sz w:val="27"/>
          <w:szCs w:val="27"/>
        </w:rPr>
        <w:t xml:space="preserve"> 2016 года</w:t>
      </w:r>
    </w:p>
    <w:p w:rsidR="00E4398E" w:rsidRPr="00CA5FF8" w:rsidRDefault="00E4398E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31E3" w:rsidRPr="00E4398E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 xml:space="preserve">заседания межведомственной комиссии по противодействию экстремизму </w:t>
      </w:r>
    </w:p>
    <w:p w:rsidR="00BB31E3" w:rsidRPr="00E4398E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в муниципальном образовании «Город Горно-Алтайск»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4398E" w:rsidRDefault="00E4398E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Проводил</w:t>
      </w:r>
      <w:r>
        <w:rPr>
          <w:rFonts w:ascii="Times New Roman" w:hAnsi="Times New Roman" w:cs="Times New Roman"/>
          <w:sz w:val="27"/>
          <w:szCs w:val="27"/>
        </w:rPr>
        <w:t xml:space="preserve"> заседание </w:t>
      </w:r>
      <w:r w:rsidRPr="00CA5FF8">
        <w:rPr>
          <w:rFonts w:ascii="Times New Roman" w:hAnsi="Times New Roman" w:cs="Times New Roman"/>
          <w:sz w:val="27"/>
          <w:szCs w:val="27"/>
        </w:rPr>
        <w:t>Заместитель главы Администрации города Горно-Алтайска, Председатель комиссии С.С. Тюхтенев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4398E" w:rsidRDefault="00E4398E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Секретарь</w:t>
      </w:r>
      <w:r w:rsidR="00646AFD">
        <w:rPr>
          <w:rFonts w:ascii="Times New Roman" w:hAnsi="Times New Roman" w:cs="Times New Roman"/>
          <w:b/>
          <w:sz w:val="27"/>
          <w:szCs w:val="27"/>
        </w:rPr>
        <w:t xml:space="preserve"> комиссии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CA5FF8">
        <w:rPr>
          <w:rFonts w:ascii="Times New Roman" w:hAnsi="Times New Roman" w:cs="Times New Roman"/>
          <w:sz w:val="27"/>
          <w:szCs w:val="27"/>
        </w:rPr>
        <w:t>лавный специалист 1 разряда информационно-аналитического отдела Администрации города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A5FF8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46AFD">
        <w:rPr>
          <w:rFonts w:ascii="Times New Roman" w:hAnsi="Times New Roman" w:cs="Times New Roman"/>
          <w:sz w:val="27"/>
          <w:szCs w:val="27"/>
        </w:rPr>
        <w:t xml:space="preserve">И.С. </w:t>
      </w:r>
      <w:r>
        <w:rPr>
          <w:rFonts w:ascii="Times New Roman" w:hAnsi="Times New Roman" w:cs="Times New Roman"/>
          <w:sz w:val="27"/>
          <w:szCs w:val="27"/>
        </w:rPr>
        <w:t>Буханько.</w:t>
      </w:r>
    </w:p>
    <w:p w:rsidR="00E4398E" w:rsidRDefault="00E4398E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p w:rsidR="00BB31E3" w:rsidRDefault="00E4398E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sz w:val="27"/>
          <w:szCs w:val="27"/>
        </w:rPr>
        <w:t>Члены межведомственной комиссии:</w:t>
      </w: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E4398E" w:rsidRPr="00E4398E" w:rsidTr="0072410A">
        <w:tc>
          <w:tcPr>
            <w:tcW w:w="3085" w:type="dxa"/>
          </w:tcPr>
          <w:p w:rsidR="00E4398E" w:rsidRDefault="00E4398E" w:rsidP="00E439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 xml:space="preserve">Польских </w:t>
            </w:r>
          </w:p>
          <w:p w:rsidR="00E4398E" w:rsidRPr="00E4398E" w:rsidRDefault="00E4398E" w:rsidP="00E439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аксим </w:t>
            </w: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асильевич</w:t>
            </w:r>
          </w:p>
        </w:tc>
        <w:tc>
          <w:tcPr>
            <w:tcW w:w="6485" w:type="dxa"/>
          </w:tcPr>
          <w:p w:rsidR="00E4398E" w:rsidRPr="00E4398E" w:rsidRDefault="00E4398E" w:rsidP="008861BB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Представитель Отдела МВД России по городу Горно-Алтайску (по согласованию), Заместитель председателя комиссии </w:t>
            </w:r>
          </w:p>
        </w:tc>
      </w:tr>
      <w:tr w:rsidR="00E4398E" w:rsidRPr="00E4398E" w:rsidTr="0072410A">
        <w:tc>
          <w:tcPr>
            <w:tcW w:w="3085" w:type="dxa"/>
          </w:tcPr>
          <w:p w:rsidR="0072410A" w:rsidRDefault="00E4398E" w:rsidP="007241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 xml:space="preserve">Текенов </w:t>
            </w:r>
          </w:p>
          <w:p w:rsidR="00E4398E" w:rsidRPr="00E4398E" w:rsidRDefault="00E4398E" w:rsidP="007241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 xml:space="preserve">ару </w:t>
            </w: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>дуардович</w:t>
            </w:r>
          </w:p>
        </w:tc>
        <w:tc>
          <w:tcPr>
            <w:tcW w:w="6485" w:type="dxa"/>
          </w:tcPr>
          <w:p w:rsidR="00E4398E" w:rsidRPr="00E4398E" w:rsidRDefault="00E4398E" w:rsidP="008861BB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Представитель Управления Федеральной службы безопасности Российской Федерации по Республике Алтай (по согласованию), Заместитель председателя комиссии</w:t>
            </w:r>
          </w:p>
        </w:tc>
      </w:tr>
      <w:tr w:rsidR="00E4398E" w:rsidRPr="00E4398E" w:rsidTr="0072410A">
        <w:tc>
          <w:tcPr>
            <w:tcW w:w="3085" w:type="dxa"/>
          </w:tcPr>
          <w:p w:rsidR="0072410A" w:rsidRDefault="00E4398E" w:rsidP="008861B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 xml:space="preserve">Ахламенок </w:t>
            </w:r>
          </w:p>
          <w:p w:rsidR="00E4398E" w:rsidRPr="00E4398E" w:rsidRDefault="00E4398E" w:rsidP="007241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 xml:space="preserve">алина </w:t>
            </w: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>лександровна</w:t>
            </w:r>
          </w:p>
        </w:tc>
        <w:tc>
          <w:tcPr>
            <w:tcW w:w="6485" w:type="dxa"/>
          </w:tcPr>
          <w:p w:rsidR="00E4398E" w:rsidRPr="00E4398E" w:rsidRDefault="00E4398E" w:rsidP="008861BB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Начальник Информационно-аналитического отдела Администрации города Горно-Алтайска</w:t>
            </w:r>
          </w:p>
        </w:tc>
      </w:tr>
      <w:tr w:rsidR="00E4398E" w:rsidRPr="00E4398E" w:rsidTr="0072410A">
        <w:tc>
          <w:tcPr>
            <w:tcW w:w="3085" w:type="dxa"/>
          </w:tcPr>
          <w:p w:rsidR="0072410A" w:rsidRDefault="00E4398E" w:rsidP="008861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 xml:space="preserve">Зимина </w:t>
            </w:r>
          </w:p>
          <w:p w:rsidR="00E4398E" w:rsidRPr="00E4398E" w:rsidRDefault="00E4398E" w:rsidP="007241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 xml:space="preserve">нна </w:t>
            </w: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>алентиновна</w:t>
            </w:r>
          </w:p>
        </w:tc>
        <w:tc>
          <w:tcPr>
            <w:tcW w:w="6485" w:type="dxa"/>
          </w:tcPr>
          <w:p w:rsidR="00E4398E" w:rsidRPr="00E4398E" w:rsidRDefault="00E4398E" w:rsidP="008861BB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Начальник Муниципального Учреждения «Финансовое Управление администрации муниципального образования города Горно-Алтайска»</w:t>
            </w:r>
          </w:p>
        </w:tc>
      </w:tr>
      <w:tr w:rsidR="00E4398E" w:rsidRPr="00E4398E" w:rsidTr="0072410A">
        <w:tc>
          <w:tcPr>
            <w:tcW w:w="3085" w:type="dxa"/>
          </w:tcPr>
          <w:p w:rsidR="0072410A" w:rsidRDefault="00E4398E" w:rsidP="007241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 xml:space="preserve">Чонина </w:t>
            </w:r>
          </w:p>
          <w:p w:rsidR="00E4398E" w:rsidRPr="00E4398E" w:rsidRDefault="00E4398E" w:rsidP="007241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 xml:space="preserve">атьяна </w:t>
            </w: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>ладимировна</w:t>
            </w:r>
          </w:p>
        </w:tc>
        <w:tc>
          <w:tcPr>
            <w:tcW w:w="6485" w:type="dxa"/>
          </w:tcPr>
          <w:p w:rsidR="00E4398E" w:rsidRPr="00E4398E" w:rsidRDefault="00E4398E" w:rsidP="008861BB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Юридического отдела Администрации города Горно-Алтайска</w:t>
            </w:r>
          </w:p>
        </w:tc>
      </w:tr>
    </w:tbl>
    <w:p w:rsidR="00E4398E" w:rsidRDefault="0072410A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Приглашенные:</w:t>
      </w: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72410A" w:rsidTr="0072410A">
        <w:tc>
          <w:tcPr>
            <w:tcW w:w="3085" w:type="dxa"/>
          </w:tcPr>
          <w:p w:rsidR="0072410A" w:rsidRDefault="0072410A" w:rsidP="007241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Пьянкова </w:t>
            </w:r>
          </w:p>
          <w:p w:rsidR="0072410A" w:rsidRDefault="0072410A" w:rsidP="007241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Анна Юрьевна </w:t>
            </w:r>
          </w:p>
        </w:tc>
        <w:tc>
          <w:tcPr>
            <w:tcW w:w="6485" w:type="dxa"/>
          </w:tcPr>
          <w:p w:rsidR="0072410A" w:rsidRDefault="0072410A" w:rsidP="007241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ачальник отдела по делам молодежи Администрации города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Горно-Алайска</w:t>
            </w:r>
          </w:p>
        </w:tc>
      </w:tr>
      <w:tr w:rsidR="0072410A" w:rsidTr="0072410A">
        <w:tc>
          <w:tcPr>
            <w:tcW w:w="3085" w:type="dxa"/>
          </w:tcPr>
          <w:p w:rsidR="0072410A" w:rsidRDefault="0072410A" w:rsidP="007241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CA5FF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Крупина </w:t>
            </w:r>
          </w:p>
          <w:p w:rsidR="0072410A" w:rsidRDefault="0072410A" w:rsidP="007241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Светлана Владимировна </w:t>
            </w:r>
          </w:p>
        </w:tc>
        <w:tc>
          <w:tcPr>
            <w:tcW w:w="6485" w:type="dxa"/>
          </w:tcPr>
          <w:p w:rsidR="0072410A" w:rsidRDefault="0072410A" w:rsidP="007241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Г</w:t>
            </w:r>
            <w:r w:rsidRPr="00CA5FF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лавный специалист 2 разряда МУ «Управление образования администрации МО города Горно-Алтайска»</w:t>
            </w:r>
          </w:p>
        </w:tc>
      </w:tr>
    </w:tbl>
    <w:p w:rsidR="0072410A" w:rsidRPr="0072410A" w:rsidRDefault="0072410A" w:rsidP="007241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398E" w:rsidRPr="0072410A" w:rsidRDefault="0072410A" w:rsidP="007241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410A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tbl>
      <w:tblPr>
        <w:tblStyle w:val="a4"/>
        <w:tblW w:w="0" w:type="auto"/>
        <w:tblLook w:val="04A0"/>
      </w:tblPr>
      <w:tblGrid>
        <w:gridCol w:w="959"/>
        <w:gridCol w:w="8611"/>
      </w:tblGrid>
      <w:tr w:rsidR="00BB31E3" w:rsidTr="00BB31E3">
        <w:tc>
          <w:tcPr>
            <w:tcW w:w="959" w:type="dxa"/>
          </w:tcPr>
          <w:p w:rsidR="00BB31E3" w:rsidRDefault="00BB31E3" w:rsidP="00CA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BB31E3" w:rsidRPr="0072410A" w:rsidRDefault="00BB31E3" w:rsidP="00CA5F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410A">
              <w:rPr>
                <w:rFonts w:ascii="Times New Roman" w:hAnsi="Times New Roman" w:cs="Times New Roman"/>
                <w:sz w:val="27"/>
                <w:szCs w:val="27"/>
              </w:rPr>
              <w:t>Рассматриваемые вопросы</w:t>
            </w:r>
          </w:p>
        </w:tc>
      </w:tr>
      <w:tr w:rsidR="00BB31E3" w:rsidTr="00BB31E3">
        <w:tc>
          <w:tcPr>
            <w:tcW w:w="959" w:type="dxa"/>
          </w:tcPr>
          <w:p w:rsidR="00BB31E3" w:rsidRPr="00CA5FF8" w:rsidRDefault="00BB31E3" w:rsidP="00CA5F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12" w:type="dxa"/>
          </w:tcPr>
          <w:p w:rsidR="00BB31E3" w:rsidRPr="00CA5FF8" w:rsidRDefault="00BB31E3" w:rsidP="00CA5FF8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CA5FF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реализации профилактических мероприятий, направленных на противодействие экстремизму в среде трудовых мигрантов и работодателей, привлекающих иностранную рабочую силу.</w:t>
            </w:r>
          </w:p>
          <w:p w:rsidR="00BB31E3" w:rsidRPr="00CA5FF8" w:rsidRDefault="00BB31E3" w:rsidP="00CA5FF8">
            <w:pPr>
              <w:ind w:firstLine="7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Докладчик: </w:t>
            </w:r>
            <w:r w:rsidRPr="00CA5FF8">
              <w:rPr>
                <w:rFonts w:ascii="Times New Roman" w:eastAsia="Times New Roman" w:hAnsi="Times New Roman" w:cs="Times New Roman"/>
                <w:sz w:val="27"/>
                <w:szCs w:val="27"/>
              </w:rPr>
              <w:t>Польских М</w:t>
            </w:r>
            <w:r w:rsidR="00E77B99"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аксим </w:t>
            </w:r>
            <w:r w:rsidRPr="00CA5FF8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 w:rsidR="00E77B99"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асильевич – заместитель </w:t>
            </w:r>
            <w:r w:rsidR="00E77B99" w:rsidRPr="00CA5F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начальника отдела, начальник полиции отдела МВД России по городу Горно-Алтайску</w:t>
            </w:r>
            <w:r w:rsidR="00EA6F3D" w:rsidRPr="00CA5FF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BB31E3" w:rsidTr="00BB31E3">
        <w:tc>
          <w:tcPr>
            <w:tcW w:w="959" w:type="dxa"/>
          </w:tcPr>
          <w:p w:rsidR="00BB31E3" w:rsidRPr="00CA5FF8" w:rsidRDefault="00BB31E3" w:rsidP="00CA5F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8612" w:type="dxa"/>
          </w:tcPr>
          <w:p w:rsidR="00D639FE" w:rsidRPr="00CA5FF8" w:rsidRDefault="00D639FE" w:rsidP="00CA5FF8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О системе патриотического, военно-патриотического и физического воспитания молодежи в образовательных учреждениях и по месту жительства в профилактике экстремистской деятельности.</w:t>
            </w:r>
          </w:p>
          <w:p w:rsidR="00EA6F3D" w:rsidRPr="00CA5FF8" w:rsidRDefault="00D639FE" w:rsidP="00CA5FF8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Докладчики: Пьянкова Анна Юрьевна – начальник отдела по делам молодежи Администрации города;</w:t>
            </w:r>
          </w:p>
          <w:p w:rsidR="00BB31E3" w:rsidRPr="00CA5FF8" w:rsidRDefault="00EA6F3D" w:rsidP="00CA5FF8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                      </w:t>
            </w:r>
            <w:r w:rsidR="00CA5FF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A5FF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Крупина Светлана Владимировна – </w:t>
            </w:r>
            <w:r w:rsidRPr="00CA5FF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главный специалист 2 разряда МУ «Управление образования администрации МО города Горно-Алтайска».</w:t>
            </w:r>
          </w:p>
        </w:tc>
      </w:tr>
      <w:tr w:rsidR="00BB31E3" w:rsidTr="00BB31E3">
        <w:tc>
          <w:tcPr>
            <w:tcW w:w="959" w:type="dxa"/>
          </w:tcPr>
          <w:p w:rsidR="00BB31E3" w:rsidRPr="00CA5FF8" w:rsidRDefault="00BB31E3" w:rsidP="00CA5F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612" w:type="dxa"/>
          </w:tcPr>
          <w:p w:rsidR="00CA5FF8" w:rsidRPr="00CA5FF8" w:rsidRDefault="00EA6F3D" w:rsidP="00CA5FF8">
            <w:pPr>
              <w:ind w:firstLine="7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Об исполнении ранее принятых протокольных решений.</w:t>
            </w:r>
          </w:p>
          <w:p w:rsidR="00EA6F3D" w:rsidRPr="00CA5FF8" w:rsidRDefault="00EA6F3D" w:rsidP="00CA5FF8">
            <w:pPr>
              <w:ind w:firstLine="7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Докладчик: </w:t>
            </w:r>
            <w:r w:rsidR="00CA5FF8"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Буханько Ирина Сергеевна – 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1 разряда информационно-аналитического отдела </w:t>
            </w:r>
            <w:r w:rsidR="00CA5FF8" w:rsidRPr="00CA5FF8">
              <w:rPr>
                <w:rFonts w:ascii="Times New Roman" w:hAnsi="Times New Roman" w:cs="Times New Roman"/>
                <w:sz w:val="27"/>
                <w:szCs w:val="27"/>
              </w:rPr>
              <w:t>Администрации города</w:t>
            </w:r>
            <w:r w:rsidR="00CA5FF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CA5FF8" w:rsidRDefault="00CA5FF8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345" w:rsidRDefault="00416345" w:rsidP="00A9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председательствующего о компетенции Администрации города по решению вопросов выносимых на рассмотрение межведомственной комиссии, по повестке дня и порядку рассмотрения вопросов.</w:t>
      </w:r>
    </w:p>
    <w:p w:rsidR="00416345" w:rsidRPr="00416345" w:rsidRDefault="00416345" w:rsidP="00A9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sz w:val="28"/>
          <w:szCs w:val="28"/>
        </w:rPr>
        <w:t>Постановили:</w:t>
      </w:r>
    </w:p>
    <w:p w:rsidR="00416345" w:rsidRDefault="00416345" w:rsidP="00A9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повестку дня заседания межведомственной комиссии.</w:t>
      </w:r>
    </w:p>
    <w:p w:rsidR="00416345" w:rsidRDefault="00416345" w:rsidP="00F5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</w:t>
      </w:r>
      <w:r w:rsidRPr="00416345">
        <w:rPr>
          <w:rFonts w:ascii="Times New Roman" w:eastAsia="Times New Roman" w:hAnsi="Times New Roman" w:cs="Times New Roman"/>
          <w:sz w:val="28"/>
          <w:szCs w:val="28"/>
        </w:rPr>
        <w:t xml:space="preserve"> слушали </w:t>
      </w:r>
      <w:r w:rsidR="00F57FD8">
        <w:rPr>
          <w:rFonts w:ascii="Times New Roman" w:hAnsi="Times New Roman" w:cs="Times New Roman"/>
          <w:sz w:val="28"/>
          <w:szCs w:val="28"/>
        </w:rPr>
        <w:t>заместителя</w:t>
      </w:r>
      <w:r w:rsidR="00F57FD8" w:rsidRPr="00416345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="00F57FD8">
        <w:rPr>
          <w:rFonts w:ascii="Times New Roman" w:hAnsi="Times New Roman" w:cs="Times New Roman"/>
          <w:sz w:val="28"/>
          <w:szCs w:val="28"/>
        </w:rPr>
        <w:t>,</w:t>
      </w:r>
      <w:r w:rsidR="00F57FD8" w:rsidRPr="00416345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F57FD8">
        <w:rPr>
          <w:rFonts w:ascii="Times New Roman" w:hAnsi="Times New Roman" w:cs="Times New Roman"/>
          <w:sz w:val="28"/>
          <w:szCs w:val="28"/>
        </w:rPr>
        <w:t>а</w:t>
      </w:r>
      <w:r w:rsidR="00F57FD8" w:rsidRPr="00416345">
        <w:rPr>
          <w:rFonts w:ascii="Times New Roman" w:hAnsi="Times New Roman" w:cs="Times New Roman"/>
          <w:sz w:val="28"/>
          <w:szCs w:val="28"/>
        </w:rPr>
        <w:t xml:space="preserve"> полиции отдела МВД России по городу Горно-Алтайску</w:t>
      </w:r>
      <w:r w:rsidR="00F57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57F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634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16345">
        <w:rPr>
          <w:rFonts w:ascii="Times New Roman" w:eastAsia="Times New Roman" w:hAnsi="Times New Roman" w:cs="Times New Roman"/>
          <w:sz w:val="28"/>
          <w:szCs w:val="28"/>
        </w:rPr>
        <w:t>ольских М</w:t>
      </w:r>
      <w:r w:rsidRPr="00416345">
        <w:rPr>
          <w:rFonts w:ascii="Times New Roman" w:hAnsi="Times New Roman" w:cs="Times New Roman"/>
          <w:sz w:val="28"/>
          <w:szCs w:val="28"/>
        </w:rPr>
        <w:t xml:space="preserve">аксим </w:t>
      </w:r>
      <w:r w:rsidRPr="004163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6345">
        <w:rPr>
          <w:rFonts w:ascii="Times New Roman" w:hAnsi="Times New Roman" w:cs="Times New Roman"/>
          <w:sz w:val="28"/>
          <w:szCs w:val="28"/>
        </w:rPr>
        <w:t>асильевич</w:t>
      </w:r>
      <w:r w:rsidR="00F57FD8">
        <w:rPr>
          <w:rFonts w:ascii="Times New Roman" w:hAnsi="Times New Roman" w:cs="Times New Roman"/>
          <w:sz w:val="28"/>
          <w:szCs w:val="28"/>
        </w:rPr>
        <w:t>.</w:t>
      </w:r>
    </w:p>
    <w:p w:rsidR="00A937F4" w:rsidRPr="008E5685" w:rsidRDefault="00F57FD8" w:rsidP="00A9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Васильевич довел информацию о</w:t>
      </w:r>
      <w:r w:rsidRPr="00F57FD8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профилактических мероприятий, направленных на противодействие экстремизму в среде трудовых мигрантов и работодателей, привлекающих иностранную рабочую силу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937F4">
        <w:rPr>
          <w:rFonts w:ascii="Times New Roman" w:eastAsia="Times New Roman" w:hAnsi="Times New Roman" w:cs="Times New Roman"/>
          <w:sz w:val="28"/>
          <w:szCs w:val="28"/>
        </w:rPr>
        <w:t>о данным Отдела МВД России по городу Горно-Алтайску в последнее время ежегодно наш город посещают до 3000 трудовых мигрантов, представителей зарубежных стран, среди которых: Таджикистан, Узбекистан, Кыргызстан, Украины, Северная Корея, Китай.</w:t>
      </w:r>
    </w:p>
    <w:p w:rsidR="00A937F4" w:rsidRDefault="00A937F4" w:rsidP="00A9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ежегодно </w:t>
      </w:r>
      <w:r>
        <w:rPr>
          <w:rFonts w:ascii="Times New Roman" w:eastAsia="Times New Roman" w:hAnsi="Times New Roman" w:cs="Times New Roman"/>
          <w:sz w:val="28"/>
          <w:szCs w:val="28"/>
        </w:rPr>
        <w:t>Отделом МВД России по городу Горно-Алтайску фиксируются правонарушения и преступления, как со стороны</w:t>
      </w:r>
      <w:r>
        <w:rPr>
          <w:rFonts w:ascii="Times New Roman" w:hAnsi="Times New Roman" w:cs="Times New Roman"/>
          <w:sz w:val="28"/>
          <w:szCs w:val="28"/>
        </w:rPr>
        <w:t xml:space="preserve"> трудовых мигрантов, так и со стороны наших граждан.</w:t>
      </w:r>
    </w:p>
    <w:p w:rsidR="00A937F4" w:rsidRDefault="00A937F4" w:rsidP="00A9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 2016 года на территории города было совершено 4 преступления против порядка управления предусмотренных ст. 322.3 УК РФ (фиктивная постановка на учет иностранного гражданина или лица без гражданства по месту пребывания в жилом помещении в РФ), 2 преступления против общественной безопасности, предусмотренные ст. 205.5 УК РФ (организация деятельности террористической организации и участие в деятельности такой организации), 6 преступлений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 конституционного строя и безопасности государства предусмотренными ст. 280, 280.1 УК РФ (публичные призывы к осуществлению экстремистской деятельности, публичные призывы к осуществлению действий, направленных на нарушение территориальной целостности РФ), выявленными сотрудниками ФСБ. Кроме того за это время было совершено 2 преступления предусмотренные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 282 УК РФ по факту размещения в сетях Интернет комментариев экстремистского содержания.</w:t>
      </w:r>
    </w:p>
    <w:p w:rsidR="00F57FD8" w:rsidRPr="00F57FD8" w:rsidRDefault="00F57FD8" w:rsidP="00A93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FD8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F57FD8" w:rsidRDefault="00F57FD8" w:rsidP="00F57F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937F4" w:rsidRPr="00F91656" w:rsidRDefault="00F91656" w:rsidP="00F916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были </w:t>
      </w:r>
      <w:r w:rsidR="00A937F4" w:rsidRPr="00F91656">
        <w:rPr>
          <w:rFonts w:ascii="Times New Roman" w:hAnsi="Times New Roman" w:cs="Times New Roman"/>
          <w:sz w:val="28"/>
          <w:szCs w:val="28"/>
        </w:rPr>
        <w:t>приня</w:t>
      </w:r>
      <w:r w:rsidR="00F57FD8" w:rsidRPr="00F916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37F4" w:rsidRPr="00F91656">
        <w:rPr>
          <w:rFonts w:ascii="Times New Roman" w:hAnsi="Times New Roman" w:cs="Times New Roman"/>
          <w:sz w:val="28"/>
          <w:szCs w:val="28"/>
        </w:rPr>
        <w:t xml:space="preserve"> ряд решений с целью сохранения стабильной обстановки на территории города по линии противодействия экстремизму.</w:t>
      </w:r>
    </w:p>
    <w:p w:rsidR="00F57FD8" w:rsidRDefault="00F57FD8" w:rsidP="00F57FD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7FD8" w:rsidRDefault="00F57FD8" w:rsidP="00F5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D8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Pr="00F57FD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FD8">
        <w:rPr>
          <w:rFonts w:ascii="Times New Roman" w:hAnsi="Times New Roman" w:cs="Times New Roman"/>
          <w:sz w:val="28"/>
          <w:szCs w:val="28"/>
        </w:rPr>
        <w:t xml:space="preserve"> отдела по делам молодежи Администрации города</w:t>
      </w:r>
      <w:r>
        <w:rPr>
          <w:rFonts w:ascii="Times New Roman" w:hAnsi="Times New Roman" w:cs="Times New Roman"/>
          <w:sz w:val="28"/>
          <w:szCs w:val="28"/>
        </w:rPr>
        <w:t>. Анна Юрьевна Пьянкова рассказала о</w:t>
      </w:r>
      <w:r w:rsidRPr="00F57FD8">
        <w:rPr>
          <w:rFonts w:ascii="Times New Roman" w:hAnsi="Times New Roman" w:cs="Times New Roman"/>
          <w:sz w:val="28"/>
          <w:szCs w:val="28"/>
        </w:rPr>
        <w:t xml:space="preserve"> системе патриотического, военно-патриотического и физического воспитания молодежи в образовательных учреждениях и по месту жительства в профилакт</w:t>
      </w:r>
      <w:r>
        <w:rPr>
          <w:rFonts w:ascii="Times New Roman" w:hAnsi="Times New Roman" w:cs="Times New Roman"/>
          <w:sz w:val="28"/>
          <w:szCs w:val="28"/>
        </w:rPr>
        <w:t>ике экстремистской деятельности (доклад прилагается).</w:t>
      </w:r>
    </w:p>
    <w:p w:rsidR="00F57FD8" w:rsidRPr="00F57FD8" w:rsidRDefault="00F57FD8" w:rsidP="00F5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D8">
        <w:rPr>
          <w:rFonts w:ascii="Times New Roman" w:hAnsi="Times New Roman" w:cs="Times New Roman"/>
          <w:sz w:val="28"/>
          <w:szCs w:val="28"/>
        </w:rPr>
        <w:t xml:space="preserve">Далее слушали </w:t>
      </w:r>
      <w:r w:rsidRPr="00F57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главного специалиста 2 разряда МУ «Управление образования администрации МО города Горно-Алтайска». </w:t>
      </w:r>
      <w:r w:rsidRPr="00F57F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Крупина Светлана Владимировна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также рассказала о </w:t>
      </w:r>
      <w:r w:rsidRPr="00F57FD8">
        <w:rPr>
          <w:rFonts w:ascii="Times New Roman" w:hAnsi="Times New Roman" w:cs="Times New Roman"/>
          <w:sz w:val="28"/>
          <w:szCs w:val="28"/>
        </w:rPr>
        <w:t>системе патриотического, военно-патриотического и физического воспитания молодежи в образовательных учреждениях и по месту жительства в профилакт</w:t>
      </w:r>
      <w:r>
        <w:rPr>
          <w:rFonts w:ascii="Times New Roman" w:hAnsi="Times New Roman" w:cs="Times New Roman"/>
          <w:sz w:val="28"/>
          <w:szCs w:val="28"/>
        </w:rPr>
        <w:t>ике экстремистской деятельности (доклад прилагается).</w:t>
      </w:r>
    </w:p>
    <w:p w:rsidR="00F57FD8" w:rsidRPr="00F57FD8" w:rsidRDefault="00F57FD8" w:rsidP="00F57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FD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57FD8" w:rsidRDefault="00F57FD8" w:rsidP="00F57F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970B9" w:rsidRDefault="00A970B9" w:rsidP="00A970B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FD8" w:rsidRDefault="00F57FD8" w:rsidP="00A970B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B9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A970B9">
        <w:rPr>
          <w:rFonts w:ascii="Times New Roman" w:hAnsi="Times New Roman" w:cs="Times New Roman"/>
          <w:sz w:val="28"/>
          <w:szCs w:val="28"/>
        </w:rPr>
        <w:t xml:space="preserve"> слушали главного специалиста 1 разряда информационно-аналитического отдела Администрации города.</w:t>
      </w:r>
      <w:r w:rsidR="00A970B9" w:rsidRPr="00A970B9">
        <w:rPr>
          <w:rFonts w:ascii="Times New Roman" w:hAnsi="Times New Roman" w:cs="Times New Roman"/>
          <w:sz w:val="28"/>
          <w:szCs w:val="28"/>
        </w:rPr>
        <w:t xml:space="preserve"> Буханько Ирина Сергеевна рассказала о</w:t>
      </w:r>
      <w:r w:rsidRPr="00A970B9">
        <w:rPr>
          <w:rFonts w:ascii="Times New Roman" w:hAnsi="Times New Roman" w:cs="Times New Roman"/>
          <w:sz w:val="28"/>
          <w:szCs w:val="28"/>
        </w:rPr>
        <w:t>б исполнении ранее принятых протокольных решений</w:t>
      </w:r>
      <w:r w:rsidR="00A970B9">
        <w:rPr>
          <w:rFonts w:ascii="Times New Roman" w:hAnsi="Times New Roman" w:cs="Times New Roman"/>
          <w:sz w:val="28"/>
          <w:szCs w:val="28"/>
        </w:rPr>
        <w:t xml:space="preserve"> (доклад прилагается)</w:t>
      </w:r>
      <w:r w:rsidRPr="00A970B9">
        <w:rPr>
          <w:rFonts w:ascii="Times New Roman" w:hAnsi="Times New Roman" w:cs="Times New Roman"/>
          <w:sz w:val="28"/>
          <w:szCs w:val="28"/>
        </w:rPr>
        <w:t>.</w:t>
      </w:r>
      <w:r w:rsidR="00A9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B9" w:rsidRDefault="00A970B9" w:rsidP="00A97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0B9" w:rsidRPr="00F57FD8" w:rsidRDefault="00A970B9" w:rsidP="00A97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FD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970B9" w:rsidRDefault="00A970B9" w:rsidP="00A970B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970B9" w:rsidRDefault="00A970B9" w:rsidP="00A970B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0B9" w:rsidRDefault="00A970B9" w:rsidP="00A970B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вопросов от членов межведомственной комиссии по ведению не последовало.</w:t>
      </w:r>
    </w:p>
    <w:p w:rsidR="00A970B9" w:rsidRDefault="00A970B9" w:rsidP="00A970B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0B9" w:rsidRDefault="00A970B9" w:rsidP="00A970B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0B9" w:rsidRDefault="00A970B9" w:rsidP="00A970B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0B9" w:rsidRPr="00A970B9" w:rsidRDefault="00A970B9" w:rsidP="00A970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0B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</w:p>
    <w:p w:rsidR="00A970B9" w:rsidRPr="00A970B9" w:rsidRDefault="00A970B9" w:rsidP="00A970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0B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970B9" w:rsidRDefault="00A970B9" w:rsidP="00A970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0B9">
        <w:rPr>
          <w:rFonts w:ascii="Times New Roman" w:hAnsi="Times New Roman" w:cs="Times New Roman"/>
          <w:sz w:val="28"/>
          <w:szCs w:val="28"/>
        </w:rPr>
        <w:t>города Горно-Алтайска С.С. Тюхтенев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70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970B9">
        <w:rPr>
          <w:rFonts w:ascii="Times New Roman" w:hAnsi="Times New Roman" w:cs="Times New Roman"/>
          <w:sz w:val="28"/>
          <w:szCs w:val="28"/>
        </w:rPr>
        <w:t>С.С. Тюхтенев</w:t>
      </w:r>
    </w:p>
    <w:p w:rsidR="00A970B9" w:rsidRDefault="00A970B9" w:rsidP="00A970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70B9" w:rsidRPr="00A970B9" w:rsidRDefault="00A970B9" w:rsidP="00A970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0B9">
        <w:rPr>
          <w:rFonts w:ascii="Times New Roman" w:hAnsi="Times New Roman" w:cs="Times New Roman"/>
          <w:sz w:val="28"/>
          <w:szCs w:val="28"/>
        </w:rPr>
        <w:t xml:space="preserve">Секретарь комиссии, </w:t>
      </w:r>
    </w:p>
    <w:p w:rsidR="00A970B9" w:rsidRPr="00A970B9" w:rsidRDefault="00A970B9" w:rsidP="00A970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0B9">
        <w:rPr>
          <w:rFonts w:ascii="Times New Roman" w:hAnsi="Times New Roman" w:cs="Times New Roman"/>
          <w:sz w:val="28"/>
          <w:szCs w:val="28"/>
        </w:rPr>
        <w:t>главный специалист 1 разряда</w:t>
      </w:r>
    </w:p>
    <w:p w:rsidR="00A970B9" w:rsidRPr="00A970B9" w:rsidRDefault="00A970B9" w:rsidP="00A970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0B9">
        <w:rPr>
          <w:rFonts w:ascii="Times New Roman" w:hAnsi="Times New Roman" w:cs="Times New Roman"/>
          <w:sz w:val="28"/>
          <w:szCs w:val="28"/>
        </w:rPr>
        <w:t xml:space="preserve">информационно-аналитического отдела </w:t>
      </w:r>
    </w:p>
    <w:p w:rsidR="00A970B9" w:rsidRPr="00A970B9" w:rsidRDefault="00A970B9" w:rsidP="00A970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0B9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970B9">
        <w:rPr>
          <w:rFonts w:ascii="Times New Roman" w:hAnsi="Times New Roman" w:cs="Times New Roman"/>
          <w:sz w:val="28"/>
          <w:szCs w:val="28"/>
        </w:rPr>
        <w:t>И.С. Буханько</w:t>
      </w:r>
    </w:p>
    <w:sectPr w:rsidR="00A970B9" w:rsidRPr="00A970B9" w:rsidSect="00CA5F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74C"/>
    <w:multiLevelType w:val="hybridMultilevel"/>
    <w:tmpl w:val="059470E6"/>
    <w:lvl w:ilvl="0" w:tplc="74D21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5EE3"/>
    <w:multiLevelType w:val="hybridMultilevel"/>
    <w:tmpl w:val="F1B2B88A"/>
    <w:lvl w:ilvl="0" w:tplc="F424A6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603239"/>
    <w:multiLevelType w:val="hybridMultilevel"/>
    <w:tmpl w:val="F1B2B88A"/>
    <w:lvl w:ilvl="0" w:tplc="F424A6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EEA"/>
    <w:rsid w:val="00290226"/>
    <w:rsid w:val="00416345"/>
    <w:rsid w:val="00646AFD"/>
    <w:rsid w:val="0072410A"/>
    <w:rsid w:val="00A31EEA"/>
    <w:rsid w:val="00A937F4"/>
    <w:rsid w:val="00A970B9"/>
    <w:rsid w:val="00BB31E3"/>
    <w:rsid w:val="00CA5FF8"/>
    <w:rsid w:val="00CB5908"/>
    <w:rsid w:val="00D639FE"/>
    <w:rsid w:val="00E25C58"/>
    <w:rsid w:val="00E4398E"/>
    <w:rsid w:val="00E77B99"/>
    <w:rsid w:val="00EA6F3D"/>
    <w:rsid w:val="00F57FD8"/>
    <w:rsid w:val="00F9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26"/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57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8538-6DD2-4476-8AFF-4BF6F76E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Мошкарева</cp:lastModifiedBy>
  <cp:revision>5</cp:revision>
  <cp:lastPrinted>2016-10-26T02:26:00Z</cp:lastPrinted>
  <dcterms:created xsi:type="dcterms:W3CDTF">2016-10-26T01:27:00Z</dcterms:created>
  <dcterms:modified xsi:type="dcterms:W3CDTF">2016-12-12T10:13:00Z</dcterms:modified>
</cp:coreProperties>
</file>